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4E64" w14:textId="77777777" w:rsidR="003A2AF2" w:rsidRPr="00423530" w:rsidRDefault="003A2AF2"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Pressmeddelande 2014-05-20</w:t>
      </w:r>
    </w:p>
    <w:p w14:paraId="5C98001C" w14:textId="4D1151E6"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bookmarkStart w:id="0" w:name="_GoBack"/>
      <w:bookmarkEnd w:id="0"/>
      <w:r w:rsidRPr="00423530">
        <w:rPr>
          <w:rFonts w:ascii="Helvetica" w:hAnsi="Helvetica" w:cs="Helvetica"/>
          <w:b/>
          <w:bCs/>
          <w:sz w:val="22"/>
          <w:szCs w:val="22"/>
          <w:lang w:val="sv-SE"/>
        </w:rPr>
        <w:t xml:space="preserve">FITTJA PEOPLE´S PALACE PÅ ARKITEKTURBIENNALEN I VENEDIG </w:t>
      </w:r>
    </w:p>
    <w:p w14:paraId="4E490B56"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p>
    <w:p w14:paraId="6344C1EC" w14:textId="37BAE830" w:rsidR="00487778" w:rsidRPr="00423530" w:rsidRDefault="00CB18EA"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 xml:space="preserve">Ett utsnitt av en svensk miljonprogramslägenhet </w:t>
      </w:r>
      <w:r w:rsidR="007F6D67" w:rsidRPr="00423530">
        <w:rPr>
          <w:rFonts w:ascii="Helvetica" w:hAnsi="Helvetica" w:cs="Helvetica"/>
          <w:b/>
          <w:bCs/>
          <w:sz w:val="22"/>
          <w:szCs w:val="22"/>
          <w:lang w:val="sv-SE"/>
        </w:rPr>
        <w:t xml:space="preserve">från Fittja utanför Stockholm </w:t>
      </w:r>
      <w:r w:rsidRPr="00423530">
        <w:rPr>
          <w:rFonts w:ascii="Helvetica" w:hAnsi="Helvetica" w:cs="Helvetica"/>
          <w:b/>
          <w:bCs/>
          <w:sz w:val="22"/>
          <w:szCs w:val="22"/>
          <w:lang w:val="sv-SE"/>
        </w:rPr>
        <w:t xml:space="preserve">uppstår tillfälligt </w:t>
      </w:r>
      <w:r w:rsidR="00197F4A" w:rsidRPr="00423530">
        <w:rPr>
          <w:rFonts w:ascii="Helvetica" w:hAnsi="Helvetica" w:cs="Helvetica"/>
          <w:b/>
          <w:bCs/>
          <w:sz w:val="22"/>
          <w:szCs w:val="22"/>
          <w:lang w:val="sv-SE"/>
        </w:rPr>
        <w:t xml:space="preserve">på </w:t>
      </w:r>
      <w:r w:rsidR="00487778" w:rsidRPr="00423530">
        <w:rPr>
          <w:rFonts w:ascii="Helvetica" w:hAnsi="Helvetica" w:cs="Helvetica"/>
          <w:b/>
          <w:bCs/>
          <w:sz w:val="22"/>
          <w:szCs w:val="22"/>
          <w:lang w:val="sv-SE"/>
        </w:rPr>
        <w:t xml:space="preserve">under </w:t>
      </w:r>
      <w:r w:rsidR="001C058F" w:rsidRPr="00423530">
        <w:rPr>
          <w:rFonts w:ascii="Helvetica" w:hAnsi="Helvetica" w:cs="Helvetica"/>
          <w:b/>
          <w:bCs/>
          <w:color w:val="0E0E0E"/>
          <w:sz w:val="22"/>
          <w:szCs w:val="22"/>
          <w:lang w:val="sv-SE"/>
        </w:rPr>
        <w:t>den</w:t>
      </w:r>
      <w:r w:rsidR="001C058F" w:rsidRPr="00423530">
        <w:rPr>
          <w:rFonts w:ascii="Helvetica" w:hAnsi="Helvetica" w:cs="Helvetica"/>
          <w:b/>
          <w:bCs/>
          <w:sz w:val="22"/>
          <w:szCs w:val="22"/>
          <w:lang w:val="sv-SE"/>
        </w:rPr>
        <w:t xml:space="preserve"> 14:e upplagan av Arkitekturbiennalen i Venedig 7 juni-7 september 2014. </w:t>
      </w:r>
      <w:r w:rsidR="00487778" w:rsidRPr="00423530">
        <w:rPr>
          <w:rFonts w:ascii="Helvetica" w:hAnsi="Helvetica" w:cs="Helvetica"/>
          <w:b/>
          <w:bCs/>
          <w:sz w:val="22"/>
          <w:szCs w:val="22"/>
          <w:lang w:val="sv-SE"/>
        </w:rPr>
        <w:t xml:space="preserve">Arkitektkontoret Spridd presenterar projektet Fittja People’s Palace – </w:t>
      </w:r>
      <w:r w:rsidR="007F6D67" w:rsidRPr="00423530">
        <w:rPr>
          <w:rFonts w:ascii="Helvetica" w:hAnsi="Helvetica" w:cs="Helvetica"/>
          <w:b/>
          <w:bCs/>
          <w:sz w:val="22"/>
          <w:szCs w:val="22"/>
          <w:lang w:val="sv-SE"/>
        </w:rPr>
        <w:t>en metod</w:t>
      </w:r>
      <w:r w:rsidR="00487778" w:rsidRPr="00423530">
        <w:rPr>
          <w:rFonts w:ascii="Helvetica" w:hAnsi="Helvetica" w:cs="Helvetica"/>
          <w:b/>
          <w:bCs/>
          <w:sz w:val="22"/>
          <w:szCs w:val="22"/>
          <w:lang w:val="sv-SE"/>
        </w:rPr>
        <w:t xml:space="preserve"> för renovering av miljonprogrammets arkitektur som lyfter fram de befintliga kvaliteterna och vikten av helhetstänkande och dialog.  </w:t>
      </w:r>
    </w:p>
    <w:p w14:paraId="64C50299"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7501A575"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Den 7:e juni öppnar Botkyrka konsthall Fittjapaviljongen i Serra dei Giardini och i Cini-Venier Naval Institute i samband med den 14:e upplagan av Arkitekturbiennalen i Venedig. Biennalens curator, Rem Koolhaas, en av vår tids mest inflytelserika arkitekter, efterlyser en kartläggning av modernismen i Biennalens internationella utställning som fått titeln Fundamentals. I Fittjapaviljongen omvärderar deltagande arkitekter och konstnärer kvalitéer i det svenska byggandet under 1960- och 1970-talen.</w:t>
      </w:r>
    </w:p>
    <w:p w14:paraId="5B357FB3"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2E70DC28"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 xml:space="preserve">Fittja People´s Palace är det vinnande förslaget i den svenska delen av Nordic Built Challenge 2013 - en tvärvetenskaplig tävling som frågade efter hållbara, lönsamma och skalbara renoveringskoncept för några av de vanligaste byggnadstyperna i Norden. Fastighetsbolaget Botkyrkabyggen bidrog med den svenska tävlingsuppgiften: en av sina byggnader i Fittja, och arbetet har nu påbörjats med att realisera förslaget. Renoveringen ska göras utan att orsaka drastiska hyreshöjningar och samtidigt bidra till en långsiktigt hållbar utveckling. En grundläggande del av projektet är att ta vara på områdets kvaliteter och utnyttja dess potential, och att involvera boende och lokala intressenter. I den pågående dialogen med de boende har en lokal i bottenvåningen som </w:t>
      </w:r>
      <w:proofErr w:type="gramStart"/>
      <w:r w:rsidRPr="00423530">
        <w:rPr>
          <w:rFonts w:ascii="Helvetica" w:hAnsi="Helvetica" w:cs="Times New Roman"/>
          <w:sz w:val="22"/>
          <w:szCs w:val="22"/>
          <w:lang w:val="sv-SE"/>
        </w:rPr>
        <w:t>oväntat</w:t>
      </w:r>
      <w:proofErr w:type="gramEnd"/>
      <w:r w:rsidRPr="00423530">
        <w:rPr>
          <w:rFonts w:ascii="Helvetica" w:hAnsi="Helvetica" w:cs="Times New Roman"/>
          <w:sz w:val="22"/>
          <w:szCs w:val="22"/>
          <w:lang w:val="sv-SE"/>
        </w:rPr>
        <w:t xml:space="preserve"> stod tom omvandlats till utställningslokal och mötesplats där projektet och den framtida utvecklingen diskuteras med hyresgästerna.</w:t>
      </w:r>
    </w:p>
    <w:p w14:paraId="3ABAB41D"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279C7E40"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 xml:space="preserve">Som en del av Fittjapaviljongen i Serra dei Giardini återskapas denna mötesplats i ett nytt sammanhang. En fullskaleritning av en typisk lägenhet placeras i Fittjapaviljongens trädgård, och byggs delvis upp till ett rum. I rummet står det bord som använts för samtal med de boende, tillsammans med pallar som målats av barn i huset. På bordet finns alla våningsplan tryckta med de boendes kommentarer om sin egen lägenhet. Genom fönstren blickar besökaren ut över landskapet i Fittja så som det syns genom ett </w:t>
      </w:r>
      <w:proofErr w:type="gramStart"/>
      <w:r w:rsidRPr="00423530">
        <w:rPr>
          <w:rFonts w:ascii="Helvetica" w:hAnsi="Helvetica" w:cs="Times New Roman"/>
          <w:sz w:val="22"/>
          <w:szCs w:val="22"/>
          <w:lang w:val="sv-SE"/>
        </w:rPr>
        <w:t>lägenhetsfönster i byggnaden.</w:t>
      </w:r>
      <w:proofErr w:type="gramEnd"/>
      <w:r w:rsidRPr="00423530">
        <w:rPr>
          <w:rFonts w:ascii="Helvetica" w:hAnsi="Helvetica" w:cs="Times New Roman"/>
          <w:sz w:val="22"/>
          <w:szCs w:val="22"/>
          <w:lang w:val="sv-SE"/>
        </w:rPr>
        <w:t xml:space="preserve"> Under utställningsperioden kommer ungdomar från Fittja att finnas på plats i Venedig.</w:t>
      </w:r>
    </w:p>
    <w:p w14:paraId="39A41C31"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67DA4D74"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Fittjapaviljongen är en del av den Nordiska paviljongen i Venedig.</w:t>
      </w:r>
    </w:p>
    <w:p w14:paraId="3CDA4A2F"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Curator: Joanna Sandell, chef för Botkyrka konsthall.</w:t>
      </w:r>
    </w:p>
    <w:p w14:paraId="1D5CCE4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Arkitekt: Klas Ruin och Ylva Frid, Spridd AB</w:t>
      </w:r>
    </w:p>
    <w:p w14:paraId="0C61840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Samarbetspartner: Botkyrkabyggen AB</w:t>
      </w:r>
    </w:p>
    <w:p w14:paraId="141205E3"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1278A20B"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38ED4BE6"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Läs mer:</w:t>
      </w:r>
    </w:p>
    <w:p w14:paraId="02859079"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hyperlink r:id="rId7" w:history="1">
        <w:r w:rsidRPr="00423530">
          <w:rPr>
            <w:rStyle w:val="Hyperlink"/>
            <w:rFonts w:ascii="Helvetica" w:hAnsi="Helvetica" w:cs="Times New Roman"/>
            <w:sz w:val="22"/>
            <w:szCs w:val="22"/>
            <w:lang w:val="sv-SE"/>
          </w:rPr>
          <w:t>Fittja People´s Palace på Spridds hemsida</w:t>
        </w:r>
      </w:hyperlink>
    </w:p>
    <w:p w14:paraId="5904243C"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hyperlink r:id="rId8" w:history="1">
        <w:r w:rsidRPr="00423530">
          <w:rPr>
            <w:rStyle w:val="Hyperlink"/>
            <w:rFonts w:ascii="Helvetica" w:hAnsi="Helvetica" w:cs="Times New Roman"/>
            <w:sz w:val="22"/>
            <w:szCs w:val="22"/>
            <w:lang w:val="sv-SE"/>
          </w:rPr>
          <w:t>Information om Fittjapaviljongen från Botkyrka konsthall</w:t>
        </w:r>
      </w:hyperlink>
    </w:p>
    <w:p w14:paraId="0EEEE71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hyperlink r:id="rId9" w:history="1">
        <w:r w:rsidRPr="00423530">
          <w:rPr>
            <w:rStyle w:val="Hyperlink"/>
            <w:rFonts w:ascii="Helvetica" w:hAnsi="Helvetica" w:cs="Times New Roman"/>
            <w:sz w:val="22"/>
            <w:szCs w:val="22"/>
            <w:lang w:val="sv-SE"/>
          </w:rPr>
          <w:t>Arkitekturbiennalens hemsida</w:t>
        </w:r>
      </w:hyperlink>
    </w:p>
    <w:p w14:paraId="7E235CC6"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2DAB23D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Spridd kommer att medverka vid pressvisningen av Fittjapaviljongen den 5:e juni. Den 6:e juni deltar även Klas Ruin, arkitekt på Spridd, i seminariet ”Samtida förhållningssätt till vårt senmodernistiska byggnadsarv". För exakt tid och plats, se nedan.</w:t>
      </w:r>
    </w:p>
    <w:p w14:paraId="198A0DED"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6045006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b/>
          <w:bCs/>
          <w:sz w:val="22"/>
          <w:szCs w:val="22"/>
          <w:lang w:val="sv-SE"/>
        </w:rPr>
      </w:pPr>
      <w:r w:rsidRPr="00423530">
        <w:rPr>
          <w:rFonts w:ascii="Helvetica" w:hAnsi="Helvetica" w:cs="Times New Roman"/>
          <w:b/>
          <w:bCs/>
          <w:sz w:val="22"/>
          <w:szCs w:val="22"/>
          <w:lang w:val="sv-SE"/>
        </w:rPr>
        <w:t>5:e juni kl 15-18</w:t>
      </w:r>
    </w:p>
    <w:p w14:paraId="522C8DC9"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Pressvisning av Fittjapaviljongen i Venedig</w:t>
      </w:r>
    </w:p>
    <w:p w14:paraId="12483E3A"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Curator Joanna Sandell och arkitekt Tor Lindstrand presenterar Fittjapaviljongens alla medverkande.</w:t>
      </w:r>
    </w:p>
    <w:p w14:paraId="7887E140"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0FD95E9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b/>
          <w:bCs/>
          <w:sz w:val="22"/>
          <w:szCs w:val="22"/>
          <w:lang w:val="sv-SE"/>
        </w:rPr>
      </w:pPr>
      <w:r w:rsidRPr="00423530">
        <w:rPr>
          <w:rFonts w:ascii="Helvetica" w:hAnsi="Helvetica" w:cs="Times New Roman"/>
          <w:b/>
          <w:bCs/>
          <w:sz w:val="22"/>
          <w:szCs w:val="22"/>
          <w:lang w:val="sv-SE"/>
        </w:rPr>
        <w:t>6:e juni kl 16-18</w:t>
      </w:r>
    </w:p>
    <w:p w14:paraId="210DC681"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Seminarium ”Samtida förhållningssätt till vårt senmodernistiska byggnadsarv" Fittjapaviljongen i Serra dei Giardini, Venedig</w:t>
      </w:r>
    </w:p>
    <w:p w14:paraId="288516EF"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Fittjapaviljongen anordnar ett seminarium som diskuterar samtida förhållningssätt till vårt senmodernistiska byggnadsarv. Utifrån exempel ifrån Sverige, Tyskland och Storbritannien spårar vi nya tendenser och nya arbetssätt för att bättre förstå de möjligheter som existerar i 60 och 70-talets byggande. Medverkande: Markus Bader (Tyskland), Sam Jacob (Storbritannien), Owen Hatherley (Storbritannien), David Knight (Storbritannien), Cristina Monteiro (Portugal), Tor Lindstrand (Sverige), Klas Ruin (Sverige).</w:t>
      </w:r>
    </w:p>
    <w:p w14:paraId="14CDA106"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2FA7209F"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ADRESSER:</w:t>
      </w:r>
    </w:p>
    <w:p w14:paraId="399B4B81"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Serra dei Giardini, Viale Giuseppe Garibaldi, 1254 30122 Venezia – Castello</w:t>
      </w:r>
    </w:p>
    <w:p w14:paraId="15AC623E"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måndag: stängt</w:t>
      </w:r>
    </w:p>
    <w:p w14:paraId="114197DA"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tisdag - söndag: 10 – 19</w:t>
      </w:r>
    </w:p>
    <w:p w14:paraId="1C6B49EF"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5B001117"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Instituto Nautico Cini-Venier</w:t>
      </w:r>
    </w:p>
    <w:p w14:paraId="2C9C933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Castello 787</w:t>
      </w:r>
    </w:p>
    <w:p w14:paraId="0DC7B7F7"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måndag: stängt</w:t>
      </w:r>
    </w:p>
    <w:p w14:paraId="41E92731"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tisdag - fredag: 10 – 14</w:t>
      </w:r>
    </w:p>
    <w:p w14:paraId="28915FF0"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lördag – söndag: 10-18</w:t>
      </w:r>
    </w:p>
    <w:p w14:paraId="6C1A4B8F"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47D190D4"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4DADF3CD"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För mer information kontakta pressansvarig, Sanna Gustavsson:</w:t>
      </w:r>
    </w:p>
    <w:p w14:paraId="256ED0B2"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sanna@spridd.se</w:t>
      </w:r>
    </w:p>
    <w:p w14:paraId="2749129C"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Times New Roman"/>
          <w:sz w:val="22"/>
          <w:szCs w:val="22"/>
          <w:lang w:val="sv-SE"/>
        </w:rPr>
        <w:t>+46704532395</w:t>
      </w:r>
    </w:p>
    <w:p w14:paraId="395BAB43" w14:textId="77777777" w:rsidR="00423530" w:rsidRPr="00423530" w:rsidRDefault="00423530" w:rsidP="00423530">
      <w:pPr>
        <w:widowControl w:val="0"/>
        <w:autoSpaceDE w:val="0"/>
        <w:autoSpaceDN w:val="0"/>
        <w:adjustRightInd w:val="0"/>
        <w:spacing w:before="28" w:after="28" w:line="276" w:lineRule="auto"/>
        <w:rPr>
          <w:rFonts w:ascii="Helvetica" w:hAnsi="Helvetica" w:cs="Times New Roman"/>
          <w:sz w:val="22"/>
          <w:szCs w:val="22"/>
          <w:lang w:val="sv-SE"/>
        </w:rPr>
      </w:pPr>
    </w:p>
    <w:p w14:paraId="38DE1A11" w14:textId="77777777" w:rsidR="0099044F" w:rsidRPr="00423530" w:rsidRDefault="0099044F" w:rsidP="0099044F">
      <w:pPr>
        <w:widowControl w:val="0"/>
        <w:autoSpaceDE w:val="0"/>
        <w:autoSpaceDN w:val="0"/>
        <w:adjustRightInd w:val="0"/>
        <w:spacing w:before="28" w:after="28" w:line="276" w:lineRule="auto"/>
        <w:rPr>
          <w:rFonts w:ascii="Helvetica" w:hAnsi="Helvetica"/>
          <w:sz w:val="22"/>
          <w:szCs w:val="22"/>
          <w:lang w:val="sv-SE"/>
        </w:rPr>
      </w:pPr>
    </w:p>
    <w:p w14:paraId="3B9AC762" w14:textId="1DCC9958" w:rsidR="00487778" w:rsidRPr="00423530" w:rsidRDefault="0099044F" w:rsidP="0099044F">
      <w:pPr>
        <w:widowControl w:val="0"/>
        <w:autoSpaceDE w:val="0"/>
        <w:autoSpaceDN w:val="0"/>
        <w:adjustRightInd w:val="0"/>
        <w:spacing w:before="28" w:after="28" w:line="276" w:lineRule="auto"/>
        <w:rPr>
          <w:rFonts w:ascii="Helvetica" w:hAnsi="Helvetica"/>
          <w:sz w:val="22"/>
          <w:szCs w:val="22"/>
          <w:lang w:val="sv-SE"/>
        </w:rPr>
      </w:pPr>
      <w:r w:rsidRPr="00423530">
        <w:rPr>
          <w:rFonts w:ascii="Helvetica" w:hAnsi="Helvetica"/>
          <w:sz w:val="22"/>
          <w:szCs w:val="22"/>
          <w:lang w:val="sv-SE"/>
        </w:rPr>
        <w:t>Fittjapaviljongen är en del av den Nordiska paviljongen</w:t>
      </w:r>
      <w:r w:rsidR="006D28F6" w:rsidRPr="00423530">
        <w:rPr>
          <w:rFonts w:ascii="Helvetica" w:hAnsi="Helvetica"/>
          <w:sz w:val="22"/>
          <w:szCs w:val="22"/>
          <w:lang w:val="sv-SE"/>
        </w:rPr>
        <w:t xml:space="preserve"> i Venedig</w:t>
      </w:r>
      <w:r w:rsidRPr="00423530">
        <w:rPr>
          <w:rFonts w:ascii="Helvetica" w:hAnsi="Helvetica"/>
          <w:sz w:val="22"/>
          <w:szCs w:val="22"/>
          <w:lang w:val="sv-SE"/>
        </w:rPr>
        <w:t xml:space="preserve">. </w:t>
      </w:r>
      <w:r w:rsidR="00487778" w:rsidRPr="00423530">
        <w:rPr>
          <w:rFonts w:ascii="Helvetica" w:hAnsi="Helvetica"/>
          <w:sz w:val="22"/>
          <w:szCs w:val="22"/>
          <w:lang w:val="sv-SE"/>
        </w:rPr>
        <w:br/>
      </w:r>
      <w:r w:rsidRPr="00423530">
        <w:rPr>
          <w:rFonts w:ascii="Helvetica" w:hAnsi="Helvetica"/>
          <w:sz w:val="22"/>
          <w:szCs w:val="22"/>
          <w:lang w:val="sv-SE"/>
        </w:rPr>
        <w:t>Curator</w:t>
      </w:r>
      <w:r w:rsidR="00487778" w:rsidRPr="00423530">
        <w:rPr>
          <w:rFonts w:ascii="Helvetica" w:hAnsi="Helvetica"/>
          <w:sz w:val="22"/>
          <w:szCs w:val="22"/>
          <w:lang w:val="sv-SE"/>
        </w:rPr>
        <w:t xml:space="preserve">: </w:t>
      </w:r>
      <w:r w:rsidRPr="00423530">
        <w:rPr>
          <w:rFonts w:ascii="Helvetica" w:hAnsi="Helvetica"/>
          <w:sz w:val="22"/>
          <w:szCs w:val="22"/>
          <w:lang w:val="sv-SE"/>
        </w:rPr>
        <w:t xml:space="preserve">Joanna Sandell, chef för Botkyrka konsthall. </w:t>
      </w:r>
      <w:r w:rsidR="00487778" w:rsidRPr="00423530">
        <w:rPr>
          <w:rFonts w:ascii="Helvetica" w:hAnsi="Helvetica"/>
          <w:sz w:val="22"/>
          <w:szCs w:val="22"/>
          <w:lang w:val="sv-SE"/>
        </w:rPr>
        <w:br/>
        <w:t xml:space="preserve">Arkitekt: Klas Ruin och Ylva Frid, Spridd AB </w:t>
      </w:r>
    </w:p>
    <w:p w14:paraId="3BDFBFD6" w14:textId="77777777" w:rsidR="0099044F" w:rsidRPr="00423530" w:rsidRDefault="00487778" w:rsidP="0099044F">
      <w:pPr>
        <w:widowControl w:val="0"/>
        <w:autoSpaceDE w:val="0"/>
        <w:autoSpaceDN w:val="0"/>
        <w:adjustRightInd w:val="0"/>
        <w:spacing w:before="28" w:after="28" w:line="276" w:lineRule="auto"/>
        <w:rPr>
          <w:rFonts w:ascii="Helvetica" w:hAnsi="Helvetica"/>
          <w:sz w:val="22"/>
          <w:szCs w:val="22"/>
          <w:lang w:val="sv-SE"/>
        </w:rPr>
      </w:pPr>
      <w:r w:rsidRPr="00423530">
        <w:rPr>
          <w:rFonts w:ascii="Helvetica" w:hAnsi="Helvetica"/>
          <w:sz w:val="22"/>
          <w:szCs w:val="22"/>
          <w:lang w:val="sv-SE"/>
        </w:rPr>
        <w:t xml:space="preserve">Samarbetspartner: Botkyrkabyggen AB </w:t>
      </w:r>
      <w:r w:rsidRPr="00423530">
        <w:rPr>
          <w:rFonts w:ascii="Helvetica" w:hAnsi="Helvetica"/>
          <w:sz w:val="22"/>
          <w:szCs w:val="22"/>
          <w:lang w:val="sv-SE"/>
        </w:rPr>
        <w:br/>
      </w:r>
    </w:p>
    <w:p w14:paraId="11CF484A" w14:textId="77777777" w:rsidR="0099044F" w:rsidRPr="00423530" w:rsidRDefault="0099044F" w:rsidP="0099044F">
      <w:pPr>
        <w:widowControl w:val="0"/>
        <w:autoSpaceDE w:val="0"/>
        <w:autoSpaceDN w:val="0"/>
        <w:adjustRightInd w:val="0"/>
        <w:spacing w:before="28" w:after="28" w:line="276" w:lineRule="auto"/>
        <w:rPr>
          <w:rFonts w:ascii="Helvetica" w:hAnsi="Helvetica" w:cs="Helvetica"/>
          <w:sz w:val="22"/>
          <w:szCs w:val="22"/>
          <w:lang w:val="sv-SE"/>
        </w:rPr>
      </w:pPr>
    </w:p>
    <w:p w14:paraId="581506AA" w14:textId="0CBA628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För mer information och pressbilder, kontakta: </w:t>
      </w:r>
      <w:r w:rsidR="003A2AF2" w:rsidRPr="00423530">
        <w:rPr>
          <w:rFonts w:ascii="Helvetica" w:hAnsi="Helvetica" w:cs="Helvetica"/>
          <w:sz w:val="22"/>
          <w:szCs w:val="22"/>
          <w:lang w:val="sv-SE"/>
        </w:rPr>
        <w:t>Sanna Gustafsson</w:t>
      </w:r>
      <w:r w:rsidR="007F6D67" w:rsidRPr="00423530">
        <w:rPr>
          <w:rFonts w:ascii="Helvetica" w:hAnsi="Helvetica" w:cs="Helvetica"/>
          <w:sz w:val="22"/>
          <w:szCs w:val="22"/>
          <w:lang w:val="sv-SE"/>
        </w:rPr>
        <w:t>. 070-435 23 95</w:t>
      </w:r>
    </w:p>
    <w:p w14:paraId="39AD820C"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p>
    <w:p w14:paraId="5062DB7A"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Läs mer: </w:t>
      </w:r>
    </w:p>
    <w:p w14:paraId="7B8ABE58"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Om Fittja People´s Palace på Spridds hemsida. </w:t>
      </w:r>
      <w:r w:rsidR="003A2AF2" w:rsidRPr="00423530">
        <w:rPr>
          <w:rFonts w:ascii="Helvetica" w:hAnsi="Helvetica" w:cs="Helvetica"/>
          <w:sz w:val="22"/>
          <w:szCs w:val="22"/>
          <w:lang w:val="sv-SE"/>
        </w:rPr>
        <w:t>www.spridd.se</w:t>
      </w:r>
    </w:p>
    <w:p w14:paraId="14B52CCF" w14:textId="5E0F11E0"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Botkyrka Konsthalls pressmeddelande om Fittjapaviljongen </w:t>
      </w:r>
      <w:r w:rsidR="007F6D67" w:rsidRPr="00423530">
        <w:rPr>
          <w:rFonts w:ascii="Helvetica" w:hAnsi="Helvetica" w:cs="Helvetica"/>
          <w:sz w:val="22"/>
          <w:szCs w:val="22"/>
          <w:lang w:val="sv-SE"/>
        </w:rPr>
        <w:t>www.botkyrkakonsthall.se</w:t>
      </w:r>
    </w:p>
    <w:p w14:paraId="0584B7FA" w14:textId="032DAF72"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Arkitekturbiennalens hemsida. </w:t>
      </w:r>
      <w:r w:rsidR="007F6D67" w:rsidRPr="00423530">
        <w:rPr>
          <w:rFonts w:ascii="Helvetica" w:hAnsi="Helvetica" w:cs="Helvetica"/>
          <w:sz w:val="22"/>
          <w:szCs w:val="22"/>
          <w:lang w:val="sv-SE"/>
        </w:rPr>
        <w:t>www.labiennale.org</w:t>
      </w:r>
    </w:p>
    <w:p w14:paraId="4F929CD4"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p>
    <w:p w14:paraId="469754E5" w14:textId="77777777" w:rsidR="001C058F" w:rsidRPr="00423530" w:rsidRDefault="001C058F" w:rsidP="0099044F">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Helvetica"/>
          <w:sz w:val="22"/>
          <w:szCs w:val="22"/>
          <w:lang w:val="sv-SE"/>
        </w:rPr>
        <w:t>Spridd kommer att medverka vid pressvisningen av Fittjapaviljon</w:t>
      </w:r>
      <w:r w:rsidR="0099044F" w:rsidRPr="00423530">
        <w:rPr>
          <w:rFonts w:ascii="Helvetica" w:hAnsi="Helvetica" w:cs="Helvetica"/>
          <w:sz w:val="22"/>
          <w:szCs w:val="22"/>
          <w:lang w:val="sv-SE"/>
        </w:rPr>
        <w:t xml:space="preserve">gen den 5:e juni. Den 6:e juni </w:t>
      </w:r>
      <w:r w:rsidRPr="00423530">
        <w:rPr>
          <w:rFonts w:ascii="Helvetica" w:hAnsi="Helvetica" w:cs="Helvetica"/>
          <w:sz w:val="22"/>
          <w:szCs w:val="22"/>
          <w:lang w:val="sv-SE"/>
        </w:rPr>
        <w:t xml:space="preserve">deltar även </w:t>
      </w:r>
      <w:r w:rsidR="0099044F" w:rsidRPr="00423530">
        <w:rPr>
          <w:rFonts w:ascii="Helvetica" w:hAnsi="Helvetica" w:cs="Helvetica"/>
          <w:sz w:val="22"/>
          <w:szCs w:val="22"/>
          <w:lang w:val="sv-SE"/>
        </w:rPr>
        <w:t>Klas Ruin</w:t>
      </w:r>
      <w:r w:rsidRPr="00423530">
        <w:rPr>
          <w:rFonts w:ascii="Helvetica" w:hAnsi="Helvetica" w:cs="Helvetica"/>
          <w:sz w:val="22"/>
          <w:szCs w:val="22"/>
          <w:lang w:val="sv-SE"/>
        </w:rPr>
        <w:t xml:space="preserve">, arkitekt på Spridd, i seminariet </w:t>
      </w:r>
      <w:r w:rsidRPr="00423530">
        <w:rPr>
          <w:rFonts w:ascii="Helvetica" w:hAnsi="Helvetica" w:cs="Helvetica"/>
          <w:b/>
          <w:bCs/>
          <w:sz w:val="22"/>
          <w:szCs w:val="22"/>
          <w:lang w:val="sv-SE"/>
        </w:rPr>
        <w:t>”</w:t>
      </w:r>
      <w:r w:rsidRPr="00423530">
        <w:rPr>
          <w:rFonts w:ascii="Helvetica" w:hAnsi="Helvetica" w:cs="Helvetica"/>
          <w:color w:val="000000"/>
          <w:sz w:val="22"/>
          <w:szCs w:val="22"/>
          <w:lang w:val="sv-SE"/>
        </w:rPr>
        <w:t>Samtida förhållningssätt till vårt senmodernistiska byggnadsarv". För exakt tid och plats, se nedan.</w:t>
      </w:r>
    </w:p>
    <w:p w14:paraId="36A0B3E7" w14:textId="77777777" w:rsidR="001C058F" w:rsidRPr="00423530" w:rsidRDefault="001C058F" w:rsidP="0099044F">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Helvetica"/>
          <w:sz w:val="22"/>
          <w:szCs w:val="22"/>
          <w:lang w:val="sv-SE"/>
        </w:rPr>
        <w:tab/>
      </w:r>
    </w:p>
    <w:p w14:paraId="4E226F2C"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5:e juni kl 15-18</w:t>
      </w:r>
    </w:p>
    <w:p w14:paraId="1A0FC50D"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 xml:space="preserve">Pressvisning av Fittjapaviljongen i Venedig </w:t>
      </w:r>
    </w:p>
    <w:p w14:paraId="6A0743EF"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Curator Joanna Sandell och arkitekt Tor Lindstrand presenterar Fittjapaviljongens alla medverkande. </w:t>
      </w:r>
    </w:p>
    <w:p w14:paraId="33C61B37"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p>
    <w:p w14:paraId="520EDC54"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6:e juni kl 16-18</w:t>
      </w:r>
    </w:p>
    <w:p w14:paraId="1F276A12" w14:textId="77777777" w:rsidR="001C058F" w:rsidRPr="00423530" w:rsidRDefault="001C058F" w:rsidP="0099044F">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Helvetica"/>
          <w:b/>
          <w:bCs/>
          <w:sz w:val="22"/>
          <w:szCs w:val="22"/>
          <w:lang w:val="sv-SE"/>
        </w:rPr>
        <w:t>Seminarium ”</w:t>
      </w:r>
      <w:r w:rsidRPr="00423530">
        <w:rPr>
          <w:rFonts w:ascii="Helvetica" w:hAnsi="Helvetica" w:cs="Helvetica"/>
          <w:color w:val="000000"/>
          <w:sz w:val="22"/>
          <w:szCs w:val="22"/>
          <w:lang w:val="sv-SE"/>
        </w:rPr>
        <w:t>Samtida förhållningssätt till vårt senmodernistiska byggnadsarv"</w:t>
      </w:r>
      <w:r w:rsidRPr="00423530">
        <w:rPr>
          <w:rFonts w:ascii="Helvetica" w:hAnsi="Helvetica" w:cs="Helvetica"/>
          <w:b/>
          <w:bCs/>
          <w:sz w:val="22"/>
          <w:szCs w:val="22"/>
          <w:lang w:val="sv-SE"/>
        </w:rPr>
        <w:t xml:space="preserve"> Fittjapaviljongen i Serra dei Giardini, Venedig </w:t>
      </w:r>
    </w:p>
    <w:p w14:paraId="461CE910" w14:textId="2B4EE52B" w:rsidR="001C058F" w:rsidRPr="00423530" w:rsidRDefault="001C058F" w:rsidP="0099044F">
      <w:pPr>
        <w:widowControl w:val="0"/>
        <w:autoSpaceDE w:val="0"/>
        <w:autoSpaceDN w:val="0"/>
        <w:adjustRightInd w:val="0"/>
        <w:spacing w:line="276" w:lineRule="auto"/>
        <w:rPr>
          <w:rFonts w:ascii="Helvetica" w:hAnsi="Helvetica" w:cs="Times New Roman"/>
          <w:sz w:val="22"/>
          <w:szCs w:val="22"/>
          <w:lang w:val="sv-SE"/>
        </w:rPr>
      </w:pPr>
      <w:r w:rsidRPr="00423530">
        <w:rPr>
          <w:rFonts w:ascii="Helvetica" w:hAnsi="Helvetica" w:cs="Helvetica"/>
          <w:color w:val="000000"/>
          <w:sz w:val="22"/>
          <w:szCs w:val="22"/>
          <w:lang w:val="sv-SE"/>
        </w:rPr>
        <w:t xml:space="preserve">Fittjapaviljongen anordnar ett seminarium som diskuterar samtida förhållningssätt till vårt senmodernistiska byggnadsarv. Utifrån exempel ifrån Sverige, Tyskland och Storbritannien spårar vi nya tendenser och nya arbetssätt för att bättre förstå de möjligheter som existerar i 60 och 70-talets byggande. Medverkande: Markus Bader (Tyskland), Sam Jacob (Storbritannien), Owen Hatherley (Storbritannien), David Knight (Storbritannien), Cristina Monteiro (Portugal), Tor Lindstrand (Sverige), </w:t>
      </w:r>
      <w:r w:rsidR="007F6D67" w:rsidRPr="00423530">
        <w:rPr>
          <w:rFonts w:ascii="Helvetica" w:hAnsi="Helvetica" w:cs="Helvetica"/>
          <w:color w:val="000000"/>
          <w:sz w:val="22"/>
          <w:szCs w:val="22"/>
          <w:lang w:val="sv-SE"/>
        </w:rPr>
        <w:t>Klas Ruin</w:t>
      </w:r>
      <w:r w:rsidRPr="00423530">
        <w:rPr>
          <w:rFonts w:ascii="Helvetica" w:hAnsi="Helvetica" w:cs="Helvetica"/>
          <w:color w:val="000000"/>
          <w:sz w:val="22"/>
          <w:szCs w:val="22"/>
          <w:lang w:val="sv-SE"/>
        </w:rPr>
        <w:t xml:space="preserve"> (Sverige).</w:t>
      </w:r>
    </w:p>
    <w:p w14:paraId="5E25F150"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p>
    <w:p w14:paraId="70A7767B"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 xml:space="preserve">ADRESSER: </w:t>
      </w:r>
    </w:p>
    <w:p w14:paraId="63794684" w14:textId="77777777" w:rsidR="001C058F" w:rsidRPr="00423530" w:rsidRDefault="001C058F" w:rsidP="0099044F">
      <w:pPr>
        <w:widowControl w:val="0"/>
        <w:autoSpaceDE w:val="0"/>
        <w:autoSpaceDN w:val="0"/>
        <w:adjustRightInd w:val="0"/>
        <w:spacing w:before="28" w:after="28" w:line="276" w:lineRule="auto"/>
        <w:rPr>
          <w:rFonts w:ascii="Helvetica" w:hAnsi="Helvetica" w:cs="Times New Roman"/>
          <w:sz w:val="22"/>
          <w:szCs w:val="22"/>
          <w:lang w:val="sv-SE"/>
        </w:rPr>
      </w:pPr>
      <w:r w:rsidRPr="00423530">
        <w:rPr>
          <w:rFonts w:ascii="Helvetica" w:hAnsi="Helvetica" w:cs="Helvetica"/>
          <w:b/>
          <w:bCs/>
          <w:sz w:val="22"/>
          <w:szCs w:val="22"/>
          <w:lang w:val="sv-SE"/>
        </w:rPr>
        <w:t>Serra dei Giardini, </w:t>
      </w:r>
      <w:r w:rsidRPr="00423530">
        <w:rPr>
          <w:rFonts w:ascii="Helvetica" w:hAnsi="Helvetica" w:cs="Helvetica"/>
          <w:sz w:val="22"/>
          <w:szCs w:val="22"/>
          <w:lang w:val="sv-SE"/>
        </w:rPr>
        <w:t>Viale Giuseppe Garibaldi, 1254 30122 Venezia – Castello</w:t>
      </w:r>
    </w:p>
    <w:p w14:paraId="3E931D48"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måndag: stängt</w:t>
      </w:r>
    </w:p>
    <w:p w14:paraId="2CD71924"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tisdag - söndag: 10 – 19</w:t>
      </w:r>
    </w:p>
    <w:p w14:paraId="52EC4694"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p>
    <w:p w14:paraId="4D5C8710"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b/>
          <w:bCs/>
          <w:sz w:val="22"/>
          <w:szCs w:val="22"/>
          <w:lang w:val="sv-SE"/>
        </w:rPr>
      </w:pPr>
      <w:r w:rsidRPr="00423530">
        <w:rPr>
          <w:rFonts w:ascii="Helvetica" w:hAnsi="Helvetica" w:cs="Helvetica"/>
          <w:b/>
          <w:bCs/>
          <w:sz w:val="22"/>
          <w:szCs w:val="22"/>
          <w:lang w:val="sv-SE"/>
        </w:rPr>
        <w:t>Instituto Nautico Cini-Venier</w:t>
      </w:r>
    </w:p>
    <w:p w14:paraId="71B64ED8"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Castello 787</w:t>
      </w:r>
    </w:p>
    <w:p w14:paraId="79FBB318"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måndag: stängt</w:t>
      </w:r>
    </w:p>
    <w:p w14:paraId="48129F06"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tisdag - fredag: 10 – 14</w:t>
      </w:r>
    </w:p>
    <w:p w14:paraId="0D6B7409"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r w:rsidRPr="00423530">
        <w:rPr>
          <w:rFonts w:ascii="Helvetica" w:hAnsi="Helvetica" w:cs="Helvetica"/>
          <w:sz w:val="22"/>
          <w:szCs w:val="22"/>
          <w:lang w:val="sv-SE"/>
        </w:rPr>
        <w:t xml:space="preserve">lördag – söndag: 10-18  </w:t>
      </w:r>
    </w:p>
    <w:p w14:paraId="6E4F425A" w14:textId="77777777" w:rsidR="001C058F" w:rsidRPr="00423530" w:rsidRDefault="001C058F" w:rsidP="0099044F">
      <w:pPr>
        <w:widowControl w:val="0"/>
        <w:autoSpaceDE w:val="0"/>
        <w:autoSpaceDN w:val="0"/>
        <w:adjustRightInd w:val="0"/>
        <w:spacing w:before="28" w:after="28" w:line="276" w:lineRule="auto"/>
        <w:rPr>
          <w:rFonts w:ascii="Helvetica" w:hAnsi="Helvetica" w:cs="Helvetica"/>
          <w:sz w:val="22"/>
          <w:szCs w:val="22"/>
          <w:lang w:val="sv-SE"/>
        </w:rPr>
      </w:pPr>
    </w:p>
    <w:p w14:paraId="71B162AA" w14:textId="77777777" w:rsidR="00853279" w:rsidRPr="00423530" w:rsidRDefault="00853279" w:rsidP="0099044F">
      <w:pPr>
        <w:spacing w:line="276" w:lineRule="auto"/>
        <w:rPr>
          <w:rFonts w:ascii="Helvetica" w:hAnsi="Helvetica"/>
          <w:sz w:val="22"/>
          <w:szCs w:val="22"/>
          <w:lang w:val="sv-SE"/>
        </w:rPr>
      </w:pPr>
    </w:p>
    <w:sectPr w:rsidR="00853279" w:rsidRPr="00423530" w:rsidSect="001C058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E86D7" w14:textId="77777777" w:rsidR="003A2AF2" w:rsidRDefault="003A2AF2" w:rsidP="00197F4A">
      <w:r>
        <w:separator/>
      </w:r>
    </w:p>
  </w:endnote>
  <w:endnote w:type="continuationSeparator" w:id="0">
    <w:p w14:paraId="4168F3FD" w14:textId="77777777" w:rsidR="003A2AF2" w:rsidRDefault="003A2AF2" w:rsidP="0019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30A38" w14:textId="77777777" w:rsidR="003A2AF2" w:rsidRDefault="003A2AF2" w:rsidP="00197F4A">
      <w:r>
        <w:separator/>
      </w:r>
    </w:p>
  </w:footnote>
  <w:footnote w:type="continuationSeparator" w:id="0">
    <w:p w14:paraId="6EE6F11B" w14:textId="77777777" w:rsidR="003A2AF2" w:rsidRDefault="003A2AF2" w:rsidP="00197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8F"/>
    <w:rsid w:val="00197F4A"/>
    <w:rsid w:val="001C058F"/>
    <w:rsid w:val="003A2AF2"/>
    <w:rsid w:val="00423530"/>
    <w:rsid w:val="00436FFE"/>
    <w:rsid w:val="00487778"/>
    <w:rsid w:val="004A3E52"/>
    <w:rsid w:val="006D28F6"/>
    <w:rsid w:val="007868A9"/>
    <w:rsid w:val="007F6D67"/>
    <w:rsid w:val="00853279"/>
    <w:rsid w:val="0099044F"/>
    <w:rsid w:val="00AE4114"/>
    <w:rsid w:val="00CB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3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4A"/>
    <w:pPr>
      <w:tabs>
        <w:tab w:val="center" w:pos="4320"/>
        <w:tab w:val="right" w:pos="8640"/>
      </w:tabs>
    </w:pPr>
  </w:style>
  <w:style w:type="character" w:customStyle="1" w:styleId="HeaderChar">
    <w:name w:val="Header Char"/>
    <w:basedOn w:val="DefaultParagraphFont"/>
    <w:link w:val="Header"/>
    <w:uiPriority w:val="99"/>
    <w:rsid w:val="00197F4A"/>
  </w:style>
  <w:style w:type="paragraph" w:styleId="Footer">
    <w:name w:val="footer"/>
    <w:basedOn w:val="Normal"/>
    <w:link w:val="FooterChar"/>
    <w:uiPriority w:val="99"/>
    <w:unhideWhenUsed/>
    <w:rsid w:val="00197F4A"/>
    <w:pPr>
      <w:tabs>
        <w:tab w:val="center" w:pos="4320"/>
        <w:tab w:val="right" w:pos="8640"/>
      </w:tabs>
    </w:pPr>
  </w:style>
  <w:style w:type="character" w:customStyle="1" w:styleId="FooterChar">
    <w:name w:val="Footer Char"/>
    <w:basedOn w:val="DefaultParagraphFont"/>
    <w:link w:val="Footer"/>
    <w:uiPriority w:val="99"/>
    <w:rsid w:val="00197F4A"/>
  </w:style>
  <w:style w:type="character" w:styleId="Hyperlink">
    <w:name w:val="Hyperlink"/>
    <w:basedOn w:val="DefaultParagraphFont"/>
    <w:uiPriority w:val="99"/>
    <w:unhideWhenUsed/>
    <w:rsid w:val="004235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4A"/>
    <w:pPr>
      <w:tabs>
        <w:tab w:val="center" w:pos="4320"/>
        <w:tab w:val="right" w:pos="8640"/>
      </w:tabs>
    </w:pPr>
  </w:style>
  <w:style w:type="character" w:customStyle="1" w:styleId="HeaderChar">
    <w:name w:val="Header Char"/>
    <w:basedOn w:val="DefaultParagraphFont"/>
    <w:link w:val="Header"/>
    <w:uiPriority w:val="99"/>
    <w:rsid w:val="00197F4A"/>
  </w:style>
  <w:style w:type="paragraph" w:styleId="Footer">
    <w:name w:val="footer"/>
    <w:basedOn w:val="Normal"/>
    <w:link w:val="FooterChar"/>
    <w:uiPriority w:val="99"/>
    <w:unhideWhenUsed/>
    <w:rsid w:val="00197F4A"/>
    <w:pPr>
      <w:tabs>
        <w:tab w:val="center" w:pos="4320"/>
        <w:tab w:val="right" w:pos="8640"/>
      </w:tabs>
    </w:pPr>
  </w:style>
  <w:style w:type="character" w:customStyle="1" w:styleId="FooterChar">
    <w:name w:val="Footer Char"/>
    <w:basedOn w:val="DefaultParagraphFont"/>
    <w:link w:val="Footer"/>
    <w:uiPriority w:val="99"/>
    <w:rsid w:val="00197F4A"/>
  </w:style>
  <w:style w:type="character" w:styleId="Hyperlink">
    <w:name w:val="Hyperlink"/>
    <w:basedOn w:val="DefaultParagraphFont"/>
    <w:uiPriority w:val="99"/>
    <w:unhideWhenUsed/>
    <w:rsid w:val="00423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ridd.se/" TargetMode="External"/><Relationship Id="rId8" Type="http://schemas.openxmlformats.org/officeDocument/2006/relationships/hyperlink" Target="http://botkyrkakonsthall.se/the_fittja_pavilion/" TargetMode="External"/><Relationship Id="rId9" Type="http://schemas.openxmlformats.org/officeDocument/2006/relationships/hyperlink" Target="http://www.labiennal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925</Words>
  <Characters>5279</Characters>
  <Application>Microsoft Macintosh Word</Application>
  <DocSecurity>0</DocSecurity>
  <Lines>43</Lines>
  <Paragraphs>12</Paragraphs>
  <ScaleCrop>false</ScaleCrop>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4</cp:revision>
  <cp:lastPrinted>2014-05-20T07:34:00Z</cp:lastPrinted>
  <dcterms:created xsi:type="dcterms:W3CDTF">2014-05-20T13:03:00Z</dcterms:created>
  <dcterms:modified xsi:type="dcterms:W3CDTF">2014-05-21T09:57:00Z</dcterms:modified>
</cp:coreProperties>
</file>